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氯乙酸氢化塔A塔保温拆装及附属管道保温工作量</w:t>
      </w: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设备本体保温拆装：DN1000*12424。（</w:t>
      </w:r>
      <w:r>
        <w:rPr>
          <w:rFonts w:hint="eastAsia"/>
          <w:b/>
          <w:bCs/>
          <w:sz w:val="28"/>
          <w:szCs w:val="28"/>
          <w:lang w:val="en-US" w:eastAsia="zh-CN"/>
        </w:rPr>
        <w:t>岩棉10cm+PVC布+0.5mm铝皮 90kg/m³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DN50管道保温10米，弯头5只，三通1只。（</w:t>
      </w:r>
      <w:r>
        <w:rPr>
          <w:rFonts w:hint="eastAsia"/>
          <w:b/>
          <w:bCs/>
          <w:sz w:val="28"/>
          <w:szCs w:val="28"/>
          <w:lang w:val="en-US" w:eastAsia="zh-CN"/>
        </w:rPr>
        <w:t>岩棉5cm+PVC布+0.5mm铝皮 90kg/m³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DN100管道保温10米，弯头5只，三通1只。（</w:t>
      </w:r>
      <w:r>
        <w:rPr>
          <w:rFonts w:hint="eastAsia"/>
          <w:b/>
          <w:bCs/>
          <w:sz w:val="28"/>
          <w:szCs w:val="28"/>
          <w:lang w:val="en-US" w:eastAsia="zh-CN"/>
        </w:rPr>
        <w:t>岩棉5cm+PVC布+0.5mm铝皮 90kg/m³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DN150管道保温10米，弯头5只，三通1只。（</w:t>
      </w:r>
      <w:r>
        <w:rPr>
          <w:rFonts w:hint="eastAsia"/>
          <w:b/>
          <w:bCs/>
          <w:sz w:val="28"/>
          <w:szCs w:val="28"/>
          <w:lang w:val="en-US" w:eastAsia="zh-CN"/>
        </w:rPr>
        <w:t>岩棉5cm+PVC布+0.5mm铝皮 90kg/m³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DN50管道铝皮更换30米，弯头6只，正三通4只。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DN80管道铝皮更换30米，弯头10只。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9D93D"/>
    <w:multiLevelType w:val="singleLevel"/>
    <w:tmpl w:val="0A09D93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NDZhNzBjODJkNDIzMzJkMTJmYmU3OGUyODJlMTMifQ=="/>
  </w:docVars>
  <w:rsids>
    <w:rsidRoot w:val="2374227C"/>
    <w:rsid w:val="0C877749"/>
    <w:rsid w:val="2374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221</Characters>
  <Lines>0</Lines>
  <Paragraphs>0</Paragraphs>
  <TotalTime>90</TotalTime>
  <ScaleCrop>false</ScaleCrop>
  <LinksUpToDate>false</LinksUpToDate>
  <CharactersWithSpaces>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2023-02-06T01:11:00Z</dcterms:created>
  <dc:creator>MATAO；</dc:creator>
  <cp:lastModifiedBy>MATAO；</cp:lastModifiedBy>
  <dcterms:modified xsi:type="dcterms:W3CDTF">2023-02-16T01:01:52Z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B2FE61BC52D34CCCB14E20B909E6A20D</vt:lpwstr>
  </property>
</Properties>
</file>