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固废堆场钢质推拉门施工方案</w:t>
      </w:r>
    </w:p>
    <w:p>
      <w:pPr>
        <w:rPr>
          <w:rFonts w:hint="default"/>
          <w:sz w:val="40"/>
          <w:lang w:val="en-US" w:eastAsia="zh-CN"/>
        </w:rPr>
      </w:pPr>
    </w:p>
    <w:p>
      <w:pPr>
        <w:ind w:firstLine="76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固废堆场目前有5个门洞，其中3个门洞宽4.5米、2个门洞宽9.0米。因管理需要，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拟增加钢质推拉门。</w:t>
      </w:r>
    </w:p>
    <w:p>
      <w:pPr>
        <w:ind w:firstLine="76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具体做法如下附图：</w:t>
      </w:r>
    </w:p>
    <w:p>
      <w:pPr>
        <w:ind w:firstLine="76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1、门洞9.0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米，对开施工，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钢质门高度2.0米，每边4.5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米，门框按4.8米施工，推拉方式采用20#工字钢地导轨加卡口式滚滑轮安装设置；框体是顶和两边框为口40*80镀锌方管，底框架用[ ]2*12#槽钢，内隔断用口25*25镀锌方管间距200MM施工，每边门框底加设3组卡口滚滑轮，共6组滑轮，门框上边两侧各设2组固定铁件限位，共4组。各组件、框料施工均为焊接，施工完成后焊接部位加刷防锈漆和面漆。</w:t>
      </w:r>
    </w:p>
    <w:p>
      <w:pPr>
        <w:ind w:firstLine="76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门洞4.5米，单开施工，钢质门高度2.0米，门框按4.8米施工，推拉方式采用20#工字钢地导轨加卡口式滚滑轮安装设置；框体是顶和两边框为口40*80镀锌方管，底框架用[ ]2*12#槽钢，内隔断用口25*25镀锌方管间距200MM施工，门框底加设3组卡口滚滑轮，门框上边两侧各设2组固定铁件限位。各组件、框料施工均为焊接，施工完成后焊接部位加刷防锈漆和面漆。</w:t>
      </w:r>
    </w:p>
    <w:p>
      <w:pPr>
        <w:ind w:firstLine="76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76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/>
          <w:sz w:val="40"/>
          <w:lang w:val="en-US" w:eastAsia="zh-CN"/>
        </w:rPr>
      </w:pPr>
      <w:r>
        <w:drawing>
          <wp:inline distT="0" distB="0" distL="114300" distR="114300">
            <wp:extent cx="6449060" cy="3553460"/>
            <wp:effectExtent l="0" t="0" r="12700" b="12700"/>
            <wp:docPr id="2" name="图片 2" descr="0242373604a65f555697b60d073b8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42373604a65f555697b60d073b8d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49060" cy="355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17" w:right="1757" w:bottom="141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mNDJkNmU3NmUxZTY4YTIwNmE3YjRhOTY2OGI0ZjMifQ=="/>
  </w:docVars>
  <w:rsids>
    <w:rsidRoot w:val="00F71133"/>
    <w:rsid w:val="00156F4C"/>
    <w:rsid w:val="00164232"/>
    <w:rsid w:val="00205E8B"/>
    <w:rsid w:val="00223F1B"/>
    <w:rsid w:val="0028554B"/>
    <w:rsid w:val="002D2C43"/>
    <w:rsid w:val="004A095E"/>
    <w:rsid w:val="00500A18"/>
    <w:rsid w:val="00587C0C"/>
    <w:rsid w:val="005E17AA"/>
    <w:rsid w:val="00690BD1"/>
    <w:rsid w:val="008446AE"/>
    <w:rsid w:val="008B50BF"/>
    <w:rsid w:val="00992745"/>
    <w:rsid w:val="009D6DB2"/>
    <w:rsid w:val="009E6FC5"/>
    <w:rsid w:val="00AA5BB2"/>
    <w:rsid w:val="00AD017B"/>
    <w:rsid w:val="00B72073"/>
    <w:rsid w:val="00DC4841"/>
    <w:rsid w:val="00DF1E71"/>
    <w:rsid w:val="00E144A8"/>
    <w:rsid w:val="00F71133"/>
    <w:rsid w:val="0A2E2E15"/>
    <w:rsid w:val="0AAE0950"/>
    <w:rsid w:val="13D331F7"/>
    <w:rsid w:val="1CA15919"/>
    <w:rsid w:val="1D6416CF"/>
    <w:rsid w:val="29FA7CB8"/>
    <w:rsid w:val="356B5EE7"/>
    <w:rsid w:val="36643873"/>
    <w:rsid w:val="3B197763"/>
    <w:rsid w:val="477414A2"/>
    <w:rsid w:val="4CEF16C3"/>
    <w:rsid w:val="4D815253"/>
    <w:rsid w:val="575F654E"/>
    <w:rsid w:val="5A4A4AA6"/>
    <w:rsid w:val="60C56F9D"/>
    <w:rsid w:val="650D0B25"/>
    <w:rsid w:val="6FF1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68</Words>
  <Characters>76</Characters>
  <Lines>39</Lines>
  <Paragraphs>11</Paragraphs>
  <TotalTime>5</TotalTime>
  <ScaleCrop>false</ScaleCrop>
  <LinksUpToDate>false</LinksUpToDate>
  <CharactersWithSpaces>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2023-06-07T03:04:00Z</dcterms:created>
  <dc:creator>sopolhm@163.com</dc:creator>
  <cp:lastModifiedBy>Administrator</cp:lastModifiedBy>
  <cp:lastPrinted>2023-06-12T08:15:00Z</cp:lastPrinted>
  <dcterms:modified xsi:type="dcterms:W3CDTF">2023-10-24T05:20:55Z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99B71544E3884D999C7EF299E1D4F554_13</vt:lpwstr>
  </property>
</Properties>
</file>