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0DE5" w:rsidRDefault="00D90DE5">
      <w:pPr>
        <w:jc w:val="center"/>
        <w:rPr>
          <w:rFonts w:ascii="黑体" w:eastAsia="黑体" w:hAnsi="黑体" w:cs="黑体"/>
          <w:sz w:val="44"/>
          <w:szCs w:val="44"/>
        </w:rPr>
      </w:pPr>
      <w:r>
        <w:rPr>
          <w:rFonts w:ascii="黑体" w:eastAsia="黑体" w:hAnsi="黑体" w:cs="黑体" w:hint="eastAsia"/>
          <w:sz w:val="44"/>
          <w:szCs w:val="44"/>
        </w:rPr>
        <w:t>公司测量管理体系外审单位招标要求</w:t>
      </w:r>
      <w:bookmarkStart w:id="0" w:name="_GoBack"/>
      <w:bookmarkEnd w:id="0"/>
    </w:p>
    <w:p w:rsidR="00D90DE5" w:rsidRDefault="00D90DE5">
      <w:pPr>
        <w:jc w:val="center"/>
        <w:rPr>
          <w:sz w:val="44"/>
          <w:szCs w:val="44"/>
        </w:rPr>
      </w:pP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测量管理体系外审单位招标要求</w:t>
      </w:r>
      <w:r>
        <w:rPr>
          <w:rFonts w:ascii="仿宋" w:eastAsia="仿宋" w:hAnsi="仿宋" w:cs="仿宋"/>
          <w:sz w:val="32"/>
          <w:szCs w:val="32"/>
        </w:rPr>
        <w:t>: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一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最新年检有效的企业资质</w:t>
      </w: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独立法人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，企业注册资金</w:t>
      </w:r>
      <w:r>
        <w:rPr>
          <w:rFonts w:ascii="仿宋" w:eastAsia="仿宋" w:hAnsi="仿宋" w:cs="仿宋"/>
          <w:sz w:val="32"/>
          <w:szCs w:val="32"/>
        </w:rPr>
        <w:t xml:space="preserve"> 300</w:t>
      </w:r>
      <w:r>
        <w:rPr>
          <w:rFonts w:ascii="仿宋" w:eastAsia="仿宋" w:hAnsi="仿宋" w:cs="仿宋" w:hint="eastAsia"/>
          <w:sz w:val="32"/>
          <w:szCs w:val="32"/>
        </w:rPr>
        <w:t>万元以上，成立时间满一年。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二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法定代表授权书、法定代表人及被授权人身份证复印件。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三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不接受联合体。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四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专业资质</w:t>
      </w:r>
      <w:r>
        <w:rPr>
          <w:rFonts w:ascii="仿宋" w:eastAsia="仿宋" w:hAnsi="仿宋" w:cs="仿宋"/>
          <w:sz w:val="32"/>
          <w:szCs w:val="32"/>
        </w:rPr>
        <w:t>: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1.</w:t>
      </w:r>
      <w:r>
        <w:rPr>
          <w:rFonts w:ascii="仿宋" w:eastAsia="仿宋" w:hAnsi="仿宋" w:cs="仿宋" w:hint="eastAsia"/>
          <w:sz w:val="32"/>
          <w:szCs w:val="32"/>
        </w:rPr>
        <w:t>具有国家认证认可监督管理委员会</w:t>
      </w:r>
      <w:r>
        <w:rPr>
          <w:rFonts w:ascii="仿宋" w:eastAsia="仿宋" w:hAnsi="仿宋" w:cs="仿宋"/>
          <w:sz w:val="32"/>
          <w:szCs w:val="32"/>
        </w:rPr>
        <w:t xml:space="preserve"> CNCA </w:t>
      </w:r>
      <w:r>
        <w:rPr>
          <w:rFonts w:ascii="仿宋" w:eastAsia="仿宋" w:hAnsi="仿宋" w:cs="仿宋" w:hint="eastAsia"/>
          <w:sz w:val="32"/>
          <w:szCs w:val="32"/>
        </w:rPr>
        <w:t>体系认证批准书，认证范围包含测量管理体系</w:t>
      </w:r>
      <w:r>
        <w:rPr>
          <w:rFonts w:ascii="仿宋" w:eastAsia="仿宋" w:hAnsi="仿宋" w:cs="仿宋"/>
          <w:sz w:val="32"/>
          <w:szCs w:val="32"/>
        </w:rPr>
        <w:t>;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2.</w:t>
      </w:r>
      <w:r>
        <w:rPr>
          <w:rFonts w:ascii="仿宋" w:eastAsia="仿宋" w:hAnsi="仿宋" w:cs="仿宋" w:hint="eastAsia"/>
          <w:sz w:val="32"/>
          <w:szCs w:val="32"/>
        </w:rPr>
        <w:t>可提供本地化服务并有专人</w:t>
      </w:r>
      <w:r>
        <w:rPr>
          <w:rFonts w:ascii="仿宋" w:eastAsia="仿宋" w:hAnsi="仿宋" w:cs="仿宋"/>
          <w:sz w:val="32"/>
          <w:szCs w:val="32"/>
        </w:rPr>
        <w:t xml:space="preserve"> (</w:t>
      </w:r>
      <w:r>
        <w:rPr>
          <w:rFonts w:ascii="仿宋" w:eastAsia="仿宋" w:hAnsi="仿宋" w:cs="仿宋" w:hint="eastAsia"/>
          <w:sz w:val="32"/>
          <w:szCs w:val="32"/>
        </w:rPr>
        <w:t>至少</w:t>
      </w:r>
      <w:r>
        <w:rPr>
          <w:rFonts w:ascii="仿宋" w:eastAsia="仿宋" w:hAnsi="仿宋" w:cs="仿宋"/>
          <w:sz w:val="32"/>
          <w:szCs w:val="32"/>
        </w:rPr>
        <w:t xml:space="preserve"> 1</w:t>
      </w:r>
      <w:r>
        <w:rPr>
          <w:rFonts w:ascii="仿宋" w:eastAsia="仿宋" w:hAnsi="仿宋" w:cs="仿宋" w:hint="eastAsia"/>
          <w:sz w:val="32"/>
          <w:szCs w:val="32"/>
        </w:rPr>
        <w:t>人，提供社保证明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与发包单位进行业务对接</w:t>
      </w:r>
      <w:r>
        <w:rPr>
          <w:rFonts w:ascii="仿宋" w:eastAsia="仿宋" w:hAnsi="仿宋" w:cs="仿宋"/>
          <w:sz w:val="32"/>
          <w:szCs w:val="32"/>
        </w:rPr>
        <w:t>;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3.</w:t>
      </w:r>
      <w:r>
        <w:rPr>
          <w:rFonts w:ascii="仿宋" w:eastAsia="仿宋" w:hAnsi="仿宋" w:cs="仿宋" w:hint="eastAsia"/>
          <w:sz w:val="32"/>
          <w:szCs w:val="32"/>
        </w:rPr>
        <w:t>审核员均为</w:t>
      </w:r>
      <w:r>
        <w:rPr>
          <w:rFonts w:ascii="仿宋" w:eastAsia="仿宋" w:hAnsi="仿宋" w:cs="仿宋"/>
          <w:sz w:val="32"/>
          <w:szCs w:val="32"/>
        </w:rPr>
        <w:t xml:space="preserve"> CCAA </w:t>
      </w:r>
      <w:r>
        <w:rPr>
          <w:rFonts w:ascii="仿宋" w:eastAsia="仿宋" w:hAnsi="仿宋" w:cs="仿宋" w:hint="eastAsia"/>
          <w:sz w:val="32"/>
          <w:szCs w:val="32"/>
        </w:rPr>
        <w:t>注册人员、专业审核员，提供至少</w:t>
      </w:r>
      <w:r>
        <w:rPr>
          <w:rFonts w:ascii="仿宋" w:eastAsia="仿宋" w:hAnsi="仿宋" w:cs="仿宋"/>
          <w:sz w:val="32"/>
          <w:szCs w:val="32"/>
        </w:rPr>
        <w:t xml:space="preserve"> 4</w:t>
      </w:r>
      <w:r>
        <w:rPr>
          <w:rFonts w:ascii="仿宋" w:eastAsia="仿宋" w:hAnsi="仿宋" w:cs="仿宋" w:hint="eastAsia"/>
          <w:sz w:val="32"/>
          <w:szCs w:val="32"/>
        </w:rPr>
        <w:t>位专业审核员的审核资质证书。</w:t>
      </w:r>
    </w:p>
    <w:p w:rsidR="00D90DE5" w:rsidRDefault="00D90DE5">
      <w:pPr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/>
          <w:sz w:val="32"/>
          <w:szCs w:val="32"/>
        </w:rPr>
        <w:t>(</w:t>
      </w:r>
      <w:r>
        <w:rPr>
          <w:rFonts w:ascii="仿宋" w:eastAsia="仿宋" w:hAnsi="仿宋" w:cs="仿宋" w:hint="eastAsia"/>
          <w:sz w:val="32"/>
          <w:szCs w:val="32"/>
        </w:rPr>
        <w:t>五</w:t>
      </w:r>
      <w:r>
        <w:rPr>
          <w:rFonts w:ascii="仿宋" w:eastAsia="仿宋" w:hAnsi="仿宋" w:cs="仿宋"/>
          <w:sz w:val="32"/>
          <w:szCs w:val="32"/>
        </w:rPr>
        <w:t>)</w:t>
      </w:r>
      <w:r>
        <w:rPr>
          <w:rFonts w:ascii="仿宋" w:eastAsia="仿宋" w:hAnsi="仿宋" w:cs="仿宋" w:hint="eastAsia"/>
          <w:sz w:val="32"/>
          <w:szCs w:val="32"/>
        </w:rPr>
        <w:t>提供内审员培训服务</w:t>
      </w:r>
      <w:r>
        <w:rPr>
          <w:rFonts w:ascii="仿宋" w:eastAsia="仿宋" w:hAnsi="仿宋" w:cs="仿宋"/>
          <w:sz w:val="32"/>
          <w:szCs w:val="32"/>
        </w:rPr>
        <w:t>,</w:t>
      </w:r>
      <w:r>
        <w:rPr>
          <w:rFonts w:ascii="仿宋" w:eastAsia="仿宋" w:hAnsi="仿宋" w:cs="仿宋" w:hint="eastAsia"/>
          <w:sz w:val="32"/>
          <w:szCs w:val="32"/>
        </w:rPr>
        <w:t>共九人参加培训。</w:t>
      </w:r>
    </w:p>
    <w:sectPr w:rsidR="00D90DE5" w:rsidSect="004B2F0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docVars>
    <w:docVar w:name="commondata" w:val="eyJoZGlkIjoiOTk1YjE5MmU3MDFhMTA4Y2FjY2NiZjg0OWYzMzJiY2EifQ=="/>
  </w:docVars>
  <w:rsids>
    <w:rsidRoot w:val="004B2F0C"/>
    <w:rsid w:val="004B2F0C"/>
    <w:rsid w:val="006A24EE"/>
    <w:rsid w:val="00AA4740"/>
    <w:rsid w:val="00D90DE5"/>
    <w:rsid w:val="00E35D23"/>
    <w:rsid w:val="38A73C4C"/>
    <w:rsid w:val="63C95F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2F0C"/>
    <w:pPr>
      <w:widowControl w:val="0"/>
      <w:jc w:val="both"/>
    </w:pPr>
    <w:rPr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1</Pages>
  <Words>42</Words>
  <Characters>240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公司测量管理体系外审单位招标要求</dc:title>
  <dc:subject/>
  <dc:creator>DELL</dc:creator>
  <cp:keywords/>
  <dc:description/>
  <cp:lastModifiedBy>AutoBVT</cp:lastModifiedBy>
  <cp:revision>2</cp:revision>
  <dcterms:created xsi:type="dcterms:W3CDTF">2023-12-15T02:37:00Z</dcterms:created>
  <dcterms:modified xsi:type="dcterms:W3CDTF">2023-12-15T02:37:00Z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2DF5DCC4464A4DF085890C5D6F54507B_12</vt:lpwstr>
  </property>
</Properties>
</file>