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695" w:tblpY="22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2453"/>
        <w:gridCol w:w="1560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危废名称</w:t>
            </w:r>
          </w:p>
        </w:tc>
        <w:tc>
          <w:tcPr>
            <w:tcW w:w="245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危废代码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预计处置量(吨）/年</w:t>
            </w:r>
          </w:p>
        </w:tc>
        <w:tc>
          <w:tcPr>
            <w:tcW w:w="205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废机油水</w:t>
            </w:r>
          </w:p>
        </w:tc>
        <w:tc>
          <w:tcPr>
            <w:tcW w:w="2453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0" w:beforeAutospacing="0" w:after="0" w:afterAutospacing="0"/>
              <w:ind w:left="0" w:right="0" w:firstLine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09，900-007-09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2055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废齿轮油</w:t>
            </w:r>
          </w:p>
        </w:tc>
        <w:tc>
          <w:tcPr>
            <w:tcW w:w="2453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</w:t>
            </w: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08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，</w:t>
            </w:r>
            <w:r>
              <w:rPr>
                <w:rFonts w:hint="default" w:eastAsiaTheme="minorEastAsia"/>
                <w:vertAlign w:val="baseline"/>
                <w:lang w:val="en-US" w:eastAsia="zh-CN"/>
              </w:rPr>
              <w:t>900-</w:t>
            </w:r>
            <w:r>
              <w:rPr>
                <w:rFonts w:hint="eastAsia"/>
                <w:vertAlign w:val="baseline"/>
                <w:lang w:val="en-US" w:eastAsia="zh-CN"/>
              </w:rPr>
              <w:t>217-08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2055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废铜锌催化剂</w:t>
            </w:r>
          </w:p>
        </w:tc>
        <w:tc>
          <w:tcPr>
            <w:tcW w:w="2453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HW50，261-152-50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70</w:t>
            </w:r>
          </w:p>
        </w:tc>
        <w:tc>
          <w:tcPr>
            <w:tcW w:w="2055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废树脂</w:t>
            </w:r>
          </w:p>
        </w:tc>
        <w:tc>
          <w:tcPr>
            <w:tcW w:w="2453" w:type="dxa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HW13，900-015-13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2055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废分子筛</w:t>
            </w:r>
          </w:p>
        </w:tc>
        <w:tc>
          <w:tcPr>
            <w:tcW w:w="2453" w:type="dxa"/>
          </w:tcPr>
          <w:p>
            <w:p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HW45,261-084-45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055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废吸附剂</w:t>
            </w:r>
          </w:p>
        </w:tc>
        <w:tc>
          <w:tcPr>
            <w:tcW w:w="2453" w:type="dxa"/>
          </w:tcPr>
          <w:p>
            <w:p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HW06，900-405-06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055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精馏残渣（氯苯）</w:t>
            </w:r>
          </w:p>
        </w:tc>
        <w:tc>
          <w:tcPr>
            <w:tcW w:w="2453" w:type="dxa"/>
          </w:tcPr>
          <w:p>
            <w:p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HW11，261-026-11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055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废活性炭</w:t>
            </w:r>
          </w:p>
        </w:tc>
        <w:tc>
          <w:tcPr>
            <w:tcW w:w="2453" w:type="dxa"/>
          </w:tcPr>
          <w:p>
            <w:p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HW49，900-039-49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2055" w:type="dxa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招标危险废物明细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iMmFhOGJlMjFmYWY1OTlmY2ZlMGZiOGEyNTQ1OWEifQ=="/>
  </w:docVars>
  <w:rsids>
    <w:rsidRoot w:val="00000000"/>
    <w:rsid w:val="01514167"/>
    <w:rsid w:val="03043ACD"/>
    <w:rsid w:val="16491459"/>
    <w:rsid w:val="206C0C4F"/>
    <w:rsid w:val="21B30D9B"/>
    <w:rsid w:val="35601298"/>
    <w:rsid w:val="39447B32"/>
    <w:rsid w:val="42733236"/>
    <w:rsid w:val="47602729"/>
    <w:rsid w:val="4DDE1EAC"/>
    <w:rsid w:val="4FCE5F50"/>
    <w:rsid w:val="50CC5499"/>
    <w:rsid w:val="50FF37CF"/>
    <w:rsid w:val="54392094"/>
    <w:rsid w:val="5ECC5D50"/>
    <w:rsid w:val="64C73242"/>
    <w:rsid w:val="683A1F7D"/>
    <w:rsid w:val="6A7B664D"/>
    <w:rsid w:val="6F8E3E9E"/>
    <w:rsid w:val="75502DDF"/>
    <w:rsid w:val="775D17E4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355</Characters>
  <Lines>0</Lines>
  <Paragraphs>0</Paragraphs>
  <TotalTime>53</TotalTime>
  <ScaleCrop>false</ScaleCrop>
  <LinksUpToDate>false</LinksUpToDate>
  <CharactersWithSpaces>355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2023-01-05T07:51:00Z</dcterms:created>
  <dc:creator>Administrator</dc:creator>
  <cp:lastModifiedBy>马超</cp:lastModifiedBy>
  <dcterms:modified xsi:type="dcterms:W3CDTF">2023-12-19T05:58:36Z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924304944145462990B6AA9484AC4355</vt:lpwstr>
  </property>
</Properties>
</file>